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3467DDE"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064628">
        <w:rPr>
          <w:rFonts w:cs="Calibri"/>
          <w:b/>
          <w:caps/>
          <w:kern w:val="28"/>
        </w:rPr>
        <w:t>G</w:t>
      </w:r>
      <w:r w:rsidRPr="005A442B">
        <w:rPr>
          <w:rFonts w:cs="Calibri"/>
          <w:b/>
          <w:caps/>
          <w:kern w:val="28"/>
        </w:rPr>
        <w:t>Z/</w:t>
      </w:r>
      <w:r w:rsidR="00024DE8">
        <w:rPr>
          <w:rFonts w:cs="Calibri"/>
          <w:b/>
          <w:caps/>
          <w:kern w:val="28"/>
        </w:rPr>
        <w:t>00116</w:t>
      </w:r>
      <w:r w:rsidRPr="005A442B">
        <w:rPr>
          <w:rFonts w:cs="Calibri"/>
          <w:b/>
          <w:caps/>
          <w:kern w:val="28"/>
        </w:rPr>
        <w:t>/</w:t>
      </w:r>
      <w:r w:rsidR="008344EA" w:rsidRPr="005A442B">
        <w:rPr>
          <w:rFonts w:cs="Calibri"/>
          <w:b/>
          <w:caps/>
          <w:kern w:val="28"/>
        </w:rPr>
        <w:t>202</w:t>
      </w:r>
      <w:r w:rsidR="00024DE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A60725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0A291E">
        <w:rPr>
          <w:rFonts w:ascii="Calibri" w:hAnsi="Calibri" w:cs="Arial"/>
          <w:snapToGrid w:val="0"/>
          <w:color w:val="000000"/>
          <w:sz w:val="22"/>
          <w:szCs w:val="22"/>
        </w:rPr>
        <w:br/>
      </w:r>
      <w:r w:rsidRPr="005A442B">
        <w:rPr>
          <w:rFonts w:ascii="Calibri" w:hAnsi="Calibri" w:cs="Arial"/>
          <w:snapToGrid w:val="0"/>
          <w:color w:val="000000"/>
          <w:sz w:val="22"/>
          <w:szCs w:val="22"/>
        </w:rPr>
        <w:t>„</w:t>
      </w:r>
      <w:r w:rsidR="00EB00C6" w:rsidRPr="00EB00C6">
        <w:rPr>
          <w:rFonts w:ascii="Calibri" w:hAnsi="Calibri" w:cs="Arial"/>
          <w:b/>
          <w:i/>
          <w:snapToGrid w:val="0"/>
          <w:color w:val="000000"/>
          <w:sz w:val="22"/>
          <w:szCs w:val="22"/>
        </w:rPr>
        <w:t xml:space="preserve">Opracowanie dokumentacji projektowo – kosztorysowej sieci SN na terenie działania RE Janów Lubelski – </w:t>
      </w:r>
      <w:r w:rsidR="00E166DC">
        <w:rPr>
          <w:rFonts w:ascii="Calibri" w:hAnsi="Calibri" w:cs="Arial"/>
          <w:b/>
          <w:i/>
          <w:snapToGrid w:val="0"/>
          <w:color w:val="000000"/>
          <w:sz w:val="22"/>
          <w:szCs w:val="22"/>
        </w:rPr>
        <w:t>6</w:t>
      </w:r>
      <w:r w:rsidR="00EB00C6" w:rsidRPr="00EB00C6">
        <w:rPr>
          <w:rFonts w:ascii="Calibri" w:hAnsi="Calibri" w:cs="Arial"/>
          <w:b/>
          <w:i/>
          <w:snapToGrid w:val="0"/>
          <w:color w:val="000000"/>
          <w:sz w:val="22"/>
          <w:szCs w:val="22"/>
        </w:rPr>
        <w:t xml:space="preserve"> części(Pakiet 2/25)</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7"/>
        <w:gridCol w:w="7580"/>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1BFA8517" w:rsidR="009E5DB8" w:rsidRDefault="009E5DB8" w:rsidP="00A8557F">
      <w:pPr>
        <w:pStyle w:val="NRI"/>
      </w:pPr>
      <w:r w:rsidRPr="00024DE8">
        <w:rPr>
          <w:lang w:eastAsia="pl-PL"/>
        </w:rPr>
        <w:t>OSOB</w:t>
      </w:r>
      <w:r w:rsidR="00E96234" w:rsidRPr="00024DE8">
        <w:rPr>
          <w:lang w:eastAsia="pl-PL"/>
        </w:rPr>
        <w:t>A</w:t>
      </w:r>
      <w:r w:rsidRPr="00024DE8">
        <w:rPr>
          <w:lang w:eastAsia="pl-PL"/>
        </w:rPr>
        <w:t xml:space="preserve"> UPRAWNIONA DO KONTAKTÓW Z ZAMAWIAJĄCYM</w:t>
      </w:r>
      <w:r w:rsidRPr="00E3006E">
        <w:rPr>
          <w:lang w:eastAsia="pl-PL"/>
        </w:rPr>
        <w:t xml:space="preserve">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8"/>
        <w:gridCol w:w="7589"/>
      </w:tblGrid>
      <w:tr w:rsidR="008E751A" w:rsidRPr="00B126F2" w14:paraId="284F1353" w14:textId="77777777" w:rsidTr="0009786F">
        <w:tc>
          <w:tcPr>
            <w:tcW w:w="1988"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89"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09786F">
        <w:tc>
          <w:tcPr>
            <w:tcW w:w="1988"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89"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09786F">
        <w:tc>
          <w:tcPr>
            <w:tcW w:w="1988"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89"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09786F">
        <w:tc>
          <w:tcPr>
            <w:tcW w:w="1988"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89"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F48EF72" w:rsidR="00742C11" w:rsidRPr="00742C11" w:rsidRDefault="00742C11" w:rsidP="00B437A3">
      <w:pPr>
        <w:pStyle w:val="Nr"/>
        <w:ind w:left="1701" w:hanging="1417"/>
      </w:pPr>
      <w:r w:rsidRPr="00742C11">
        <w:t xml:space="preserve">Część nr </w:t>
      </w:r>
      <w:r w:rsidR="00216FB0">
        <w:t>6</w:t>
      </w:r>
      <w:r w:rsidR="00B437A3">
        <w:t>:</w:t>
      </w:r>
      <w:r w:rsidR="00B437A3">
        <w:tab/>
      </w:r>
      <w:r w:rsidR="00980158" w:rsidRPr="00980158">
        <w:t xml:space="preserve">Opracowanie dokumentacji projektowo - kosztorysowej na wyprowadzenie z GPZ Dzwola nowej magistrali Dzwola – Kocudza, przebudowa LSN Janów – Frampol wraz z odgałęzieniami w miejscowości Kocudza ETAP </w:t>
      </w:r>
      <w:r w:rsidR="00216FB0">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E96234">
      <w:pPr>
        <w:numPr>
          <w:ilvl w:val="3"/>
          <w:numId w:val="1"/>
        </w:numPr>
        <w:spacing w:line="240" w:lineRule="auto"/>
        <w:ind w:left="709" w:right="-1" w:hanging="425"/>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lastRenderedPageBreak/>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53199EC3" w:rsidR="00CF4476" w:rsidRPr="00CF4476" w:rsidRDefault="007C723D" w:rsidP="00122302">
      <w:pPr>
        <w:numPr>
          <w:ilvl w:val="3"/>
          <w:numId w:val="1"/>
        </w:numPr>
        <w:spacing w:line="240" w:lineRule="auto"/>
        <w:ind w:left="709" w:right="-1" w:hanging="425"/>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1AEBF71"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0929A3">
        <w:rPr>
          <w:rFonts w:cs="Calibri"/>
          <w:lang w:eastAsia="pl-PL"/>
        </w:rPr>
        <w:t>usługi</w:t>
      </w:r>
      <w:r w:rsidR="000929A3" w:rsidRPr="00CF4476">
        <w:rPr>
          <w:rFonts w:cs="Calibri"/>
          <w:lang w:eastAsia="pl-PL"/>
        </w:rPr>
        <w:t xml:space="preserve"> </w:t>
      </w:r>
      <w:r w:rsidR="00903F25">
        <w:rPr>
          <w:rFonts w:cs="Calibri"/>
          <w:lang w:eastAsia="pl-PL"/>
        </w:rPr>
        <w:t xml:space="preserve">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61A83616" w14:textId="77777777" w:rsidR="007C723D" w:rsidRPr="007C723D" w:rsidRDefault="007C723D" w:rsidP="007C723D">
      <w:pPr>
        <w:numPr>
          <w:ilvl w:val="3"/>
          <w:numId w:val="1"/>
        </w:numPr>
        <w:spacing w:line="240" w:lineRule="auto"/>
        <w:ind w:left="709" w:right="-284" w:hanging="425"/>
        <w:rPr>
          <w:rFonts w:cs="Calibri"/>
          <w:szCs w:val="22"/>
          <w:lang w:eastAsia="pl-PL"/>
        </w:rPr>
      </w:pPr>
      <w:r w:rsidRPr="00AE34D4">
        <w:rPr>
          <w:rFonts w:asciiTheme="minorHAnsi" w:hAnsiTheme="minorHAnsi" w:cstheme="minorHAnsi"/>
        </w:rPr>
        <w:t>Oświadczamy, że przedmiot zamówienia wykonamy siłami własnymi</w:t>
      </w:r>
      <w:r w:rsidRPr="00CF4476">
        <w:rPr>
          <w:rFonts w:asciiTheme="minorHAnsi" w:hAnsiTheme="minorHAnsi" w:cstheme="minorHAnsi"/>
        </w:rPr>
        <w:t xml:space="preserve"> </w:t>
      </w:r>
    </w:p>
    <w:p w14:paraId="1A2CDBD0" w14:textId="4AA2C68F" w:rsidR="00CF4476" w:rsidRPr="00CF4476" w:rsidRDefault="00CF4476" w:rsidP="007C723D">
      <w:pPr>
        <w:numPr>
          <w:ilvl w:val="3"/>
          <w:numId w:val="1"/>
        </w:numPr>
        <w:spacing w:line="240" w:lineRule="auto"/>
        <w:ind w:left="709" w:right="-284"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w:t>
      </w:r>
      <w:r w:rsidRPr="00CF4476">
        <w:rPr>
          <w:rFonts w:cs="Calibri"/>
          <w:szCs w:val="22"/>
          <w:lang w:eastAsia="pl-PL"/>
        </w:rPr>
        <w:lastRenderedPageBreak/>
        <w:t>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4"/>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A55CA1">
      <w:footerReference w:type="default" r:id="rId15"/>
      <w:headerReference w:type="first" r:id="rId16"/>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BC0CF" w14:textId="77777777" w:rsidR="003636BF" w:rsidRDefault="003636BF" w:rsidP="004A302B">
      <w:pPr>
        <w:spacing w:line="240" w:lineRule="auto"/>
      </w:pPr>
      <w:r>
        <w:separator/>
      </w:r>
    </w:p>
  </w:endnote>
  <w:endnote w:type="continuationSeparator" w:id="0">
    <w:p w14:paraId="169A9F1D" w14:textId="77777777" w:rsidR="003636BF" w:rsidRDefault="003636B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5E1ACC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F545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F5453">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DF56" w14:textId="77777777" w:rsidR="003636BF" w:rsidRDefault="003636BF" w:rsidP="004A302B">
      <w:pPr>
        <w:spacing w:line="240" w:lineRule="auto"/>
      </w:pPr>
      <w:r>
        <w:separator/>
      </w:r>
    </w:p>
  </w:footnote>
  <w:footnote w:type="continuationSeparator" w:id="0">
    <w:p w14:paraId="660C9EAD" w14:textId="77777777" w:rsidR="003636BF" w:rsidRDefault="003636BF"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BB0447" w:rsidR="00BB4FE7" w:rsidRPr="005A442B" w:rsidRDefault="00000000" w:rsidP="00E455FA">
    <w:pPr>
      <w:pStyle w:val="Nagwek"/>
      <w:tabs>
        <w:tab w:val="clear" w:pos="4536"/>
      </w:tabs>
      <w:spacing w:after="840"/>
      <w:ind w:left="720"/>
      <w:jc w:val="left"/>
      <w:rPr>
        <w:b/>
        <w:bCs/>
        <w:color w:val="17406D"/>
        <w:sz w:val="16"/>
        <w:szCs w:val="16"/>
      </w:rPr>
    </w:pPr>
    <w:r>
      <w:rPr>
        <w:noProof/>
      </w:rPr>
      <w:pict w14:anchorId="1F605C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8800854">
    <w:abstractNumId w:val="7"/>
  </w:num>
  <w:num w:numId="2" w16cid:durableId="2122338371">
    <w:abstractNumId w:val="6"/>
  </w:num>
  <w:num w:numId="3" w16cid:durableId="596789449">
    <w:abstractNumId w:val="8"/>
  </w:num>
  <w:num w:numId="4" w16cid:durableId="1530096794">
    <w:abstractNumId w:val="9"/>
  </w:num>
  <w:num w:numId="5" w16cid:durableId="59600611">
    <w:abstractNumId w:val="12"/>
  </w:num>
  <w:num w:numId="6" w16cid:durableId="1413159897">
    <w:abstractNumId w:val="5"/>
  </w:num>
  <w:num w:numId="7" w16cid:durableId="923300889">
    <w:abstractNumId w:val="10"/>
  </w:num>
  <w:num w:numId="8" w16cid:durableId="111022676">
    <w:abstractNumId w:val="13"/>
  </w:num>
  <w:num w:numId="9" w16cid:durableId="1069884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1110630">
    <w:abstractNumId w:val="3"/>
  </w:num>
  <w:num w:numId="11" w16cid:durableId="14859268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07B00"/>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4DE8"/>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628"/>
    <w:rsid w:val="00064A47"/>
    <w:rsid w:val="00064F26"/>
    <w:rsid w:val="00071FE3"/>
    <w:rsid w:val="00072501"/>
    <w:rsid w:val="00072BE1"/>
    <w:rsid w:val="000746A1"/>
    <w:rsid w:val="000747E2"/>
    <w:rsid w:val="00074AA8"/>
    <w:rsid w:val="0008002B"/>
    <w:rsid w:val="00080062"/>
    <w:rsid w:val="00080BE1"/>
    <w:rsid w:val="00082C2E"/>
    <w:rsid w:val="00084857"/>
    <w:rsid w:val="0008582E"/>
    <w:rsid w:val="00086905"/>
    <w:rsid w:val="00086D98"/>
    <w:rsid w:val="00090541"/>
    <w:rsid w:val="000929A3"/>
    <w:rsid w:val="00092A66"/>
    <w:rsid w:val="00096F2D"/>
    <w:rsid w:val="0009786F"/>
    <w:rsid w:val="000A072E"/>
    <w:rsid w:val="000A291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6FB0"/>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38D"/>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2D5B"/>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6C7"/>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36BF"/>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5453"/>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34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B4D"/>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3EA"/>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17A62"/>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5CB"/>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57EBA"/>
    <w:rsid w:val="00760A06"/>
    <w:rsid w:val="007612A6"/>
    <w:rsid w:val="00762162"/>
    <w:rsid w:val="00762CB8"/>
    <w:rsid w:val="00764F22"/>
    <w:rsid w:val="007656E2"/>
    <w:rsid w:val="007674BE"/>
    <w:rsid w:val="007706BE"/>
    <w:rsid w:val="00771351"/>
    <w:rsid w:val="007742B7"/>
    <w:rsid w:val="00774452"/>
    <w:rsid w:val="00774DBC"/>
    <w:rsid w:val="0078019C"/>
    <w:rsid w:val="00782ADB"/>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23D"/>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4CA"/>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B7DC7"/>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0158"/>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3347"/>
    <w:rsid w:val="00A443CC"/>
    <w:rsid w:val="00A44548"/>
    <w:rsid w:val="00A4545F"/>
    <w:rsid w:val="00A474D0"/>
    <w:rsid w:val="00A47E23"/>
    <w:rsid w:val="00A52641"/>
    <w:rsid w:val="00A53686"/>
    <w:rsid w:val="00A55CA1"/>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7A3"/>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B5C02"/>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C58"/>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93"/>
    <w:rsid w:val="00CE11C9"/>
    <w:rsid w:val="00CE2525"/>
    <w:rsid w:val="00CE25F1"/>
    <w:rsid w:val="00CE37BB"/>
    <w:rsid w:val="00CE3C25"/>
    <w:rsid w:val="00CE4C16"/>
    <w:rsid w:val="00CE736D"/>
    <w:rsid w:val="00CF2163"/>
    <w:rsid w:val="00CF24CA"/>
    <w:rsid w:val="00CF32DA"/>
    <w:rsid w:val="00CF4476"/>
    <w:rsid w:val="00CF4CF7"/>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034E"/>
    <w:rsid w:val="00D81B30"/>
    <w:rsid w:val="00D81C42"/>
    <w:rsid w:val="00D81CB9"/>
    <w:rsid w:val="00D821A3"/>
    <w:rsid w:val="00D84BAB"/>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6845"/>
    <w:rsid w:val="00E07D2A"/>
    <w:rsid w:val="00E166DC"/>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5FA"/>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1B6A"/>
    <w:rsid w:val="00E93213"/>
    <w:rsid w:val="00E95C22"/>
    <w:rsid w:val="00E95DF3"/>
    <w:rsid w:val="00E96234"/>
    <w:rsid w:val="00E97161"/>
    <w:rsid w:val="00E974F2"/>
    <w:rsid w:val="00E97A2C"/>
    <w:rsid w:val="00EA0469"/>
    <w:rsid w:val="00EA0560"/>
    <w:rsid w:val="00EA057F"/>
    <w:rsid w:val="00EA4D6B"/>
    <w:rsid w:val="00EA5926"/>
    <w:rsid w:val="00EA6484"/>
    <w:rsid w:val="00EA6AD6"/>
    <w:rsid w:val="00EB00C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05368"/>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75239281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f7d01b0a9601c5e11de8bf20961da730</dmsv2SWPP2SumMD5>
    <dmsv2BaseMoved xmlns="http://schemas.microsoft.com/sharepoint/v3">false</dmsv2BaseMoved>
    <dmsv2BaseIsSensitive xmlns="http://schemas.microsoft.com/sharepoint/v3">true</dmsv2BaseIsSensitive>
    <dmsv2SWPP2IDSWPP2 xmlns="http://schemas.microsoft.com/sharepoint/v3">698993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23898372</dmsv2BaseClientSystemDocumentID>
    <dmsv2BaseModifiedByID xmlns="http://schemas.microsoft.com/sharepoint/v3">10100370</dmsv2BaseModifiedByID>
    <dmsv2BaseCreatedByID xmlns="http://schemas.microsoft.com/sharepoint/v3">10100370</dmsv2BaseCreatedByID>
    <dmsv2SWPP2ObjectDepartment xmlns="http://schemas.microsoft.com/sharepoint/v3">00000001000700030000000k000000000001</dmsv2SWPP2ObjectDepartment>
    <dmsv2SWPP2ObjectName xmlns="http://schemas.microsoft.com/sharepoint/v3">Wniosek</dmsv2SWPP2ObjectName>
    <_dlc_DocId xmlns="a19cb1c7-c5c7-46d4-85ae-d83685407bba">JEUP5JKVCYQC-1440096624-9891</_dlc_DocId>
    <_dlc_DocIdUrl xmlns="a19cb1c7-c5c7-46d4-85ae-d83685407bba">
      <Url>https://swpp2.dms.gkpge.pl/sites/41/_layouts/15/DocIdRedir.aspx?ID=JEUP5JKVCYQC-1440096624-9891</Url>
      <Description>JEUP5JKVCYQC-1440096624-9891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302C4A-2FB2-45B3-A4BF-D8D6D0EA9CC1}">
  <ds:schemaRefs>
    <ds:schemaRef ds:uri="http://schemas.openxmlformats.org/officeDocument/2006/bibliography"/>
  </ds:schemaRefs>
</ds:datastoreItem>
</file>

<file path=customXml/itemProps2.xml><?xml version="1.0" encoding="utf-8"?>
<ds:datastoreItem xmlns:ds="http://schemas.openxmlformats.org/officeDocument/2006/customXml" ds:itemID="{C588F45F-0464-4FF1-B08E-BBDFD84814A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FD8A938-D1F6-49BB-87E4-1A216EA1C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1123</Words>
  <Characters>6742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2026-01-20T07:45:00Z</dcterms:created>
  <dcterms:modified xsi:type="dcterms:W3CDTF">2026-01-20T07:45:00Z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4a12fe14-591e-4258-8eed-939184135fb3</vt:lpwstr>
  </property>
</Properties>
</file>